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XSpec="center" w:tblpY="431"/>
        <w:tblW w:w="10281" w:type="dxa"/>
        <w:tblInd w:w="0" w:type="dxa"/>
        <w:tblLayout w:type="autofit"/>
        <w:tblCellMar>
          <w:top w:w="0" w:type="dxa"/>
          <w:left w:w="108" w:type="dxa"/>
          <w:bottom w:w="0" w:type="dxa"/>
          <w:right w:w="108" w:type="dxa"/>
        </w:tblCellMar>
      </w:tblPr>
      <w:tblGrid>
        <w:gridCol w:w="880"/>
        <w:gridCol w:w="620"/>
        <w:gridCol w:w="1300"/>
        <w:gridCol w:w="940"/>
        <w:gridCol w:w="1060"/>
        <w:gridCol w:w="220"/>
        <w:gridCol w:w="1060"/>
        <w:gridCol w:w="1300"/>
        <w:gridCol w:w="480"/>
        <w:gridCol w:w="360"/>
        <w:gridCol w:w="300"/>
        <w:gridCol w:w="529"/>
        <w:gridCol w:w="260"/>
        <w:gridCol w:w="972"/>
      </w:tblGrid>
      <w:tr>
        <w:tblPrEx>
          <w:tblCellMar>
            <w:top w:w="0" w:type="dxa"/>
            <w:left w:w="108" w:type="dxa"/>
            <w:bottom w:w="0" w:type="dxa"/>
            <w:right w:w="108" w:type="dxa"/>
          </w:tblCellMar>
        </w:tblPrEx>
        <w:trPr>
          <w:trHeight w:val="679" w:hRule="atLeast"/>
        </w:trPr>
        <w:tc>
          <w:tcPr>
            <w:tcW w:w="10281" w:type="dxa"/>
            <w:gridSpan w:val="14"/>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44"/>
                <w:szCs w:val="44"/>
              </w:rPr>
            </w:pPr>
            <w:r>
              <w:rPr>
                <w:rFonts w:ascii="Times New Roman" w:hAnsi="Times New Roman" w:eastAsia="宋体" w:cs="Times New Roman"/>
                <w:color w:val="000000"/>
                <w:kern w:val="0"/>
                <w:sz w:val="44"/>
                <w:szCs w:val="44"/>
              </w:rPr>
              <w:t>项目支出绩效自评表</w:t>
            </w:r>
          </w:p>
        </w:tc>
      </w:tr>
      <w:tr>
        <w:tblPrEx>
          <w:tblCellMar>
            <w:top w:w="0" w:type="dxa"/>
            <w:left w:w="108" w:type="dxa"/>
            <w:bottom w:w="0" w:type="dxa"/>
            <w:right w:w="108" w:type="dxa"/>
          </w:tblCellMar>
        </w:tblPrEx>
        <w:trPr>
          <w:trHeight w:val="402" w:hRule="atLeast"/>
        </w:trPr>
        <w:tc>
          <w:tcPr>
            <w:tcW w:w="10281" w:type="dxa"/>
            <w:gridSpan w:val="14"/>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 xml:space="preserve">    2021</w:t>
            </w:r>
            <w:r>
              <w:rPr>
                <w:rFonts w:hint="eastAsia" w:ascii="宋体" w:hAnsi="宋体" w:eastAsia="宋体" w:cs="宋体"/>
                <w:color w:val="000000"/>
                <w:kern w:val="0"/>
                <w:sz w:val="24"/>
                <w:szCs w:val="24"/>
              </w:rPr>
              <w:t>年度 ）</w:t>
            </w:r>
          </w:p>
        </w:tc>
      </w:tr>
      <w:tr>
        <w:tblPrEx>
          <w:tblCellMar>
            <w:top w:w="0" w:type="dxa"/>
            <w:left w:w="108" w:type="dxa"/>
            <w:bottom w:w="0" w:type="dxa"/>
            <w:right w:w="108" w:type="dxa"/>
          </w:tblCellMar>
        </w:tblPrEx>
        <w:trPr>
          <w:trHeight w:val="402" w:hRule="atLeast"/>
        </w:trPr>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项目名称</w:t>
            </w:r>
          </w:p>
        </w:tc>
        <w:tc>
          <w:tcPr>
            <w:tcW w:w="8781"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印刷费</w:t>
            </w:r>
          </w:p>
        </w:tc>
      </w:tr>
      <w:tr>
        <w:tblPrEx>
          <w:tblCellMar>
            <w:top w:w="0" w:type="dxa"/>
            <w:left w:w="108" w:type="dxa"/>
            <w:bottom w:w="0" w:type="dxa"/>
            <w:right w:w="108" w:type="dxa"/>
          </w:tblCellMar>
        </w:tblPrEx>
        <w:trPr>
          <w:trHeight w:val="402" w:hRule="atLeast"/>
        </w:trPr>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主管部门</w:t>
            </w:r>
          </w:p>
        </w:tc>
        <w:tc>
          <w:tcPr>
            <w:tcW w:w="45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大厂回族自治县财政局</w:t>
            </w:r>
          </w:p>
        </w:tc>
        <w:tc>
          <w:tcPr>
            <w:tcW w:w="17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实施单位</w:t>
            </w:r>
          </w:p>
        </w:tc>
        <w:tc>
          <w:tcPr>
            <w:tcW w:w="242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中共大厂回族自治县委党史研究室</w:t>
            </w:r>
          </w:p>
        </w:tc>
      </w:tr>
      <w:tr>
        <w:tblPrEx>
          <w:tblCellMar>
            <w:top w:w="0" w:type="dxa"/>
            <w:left w:w="108" w:type="dxa"/>
            <w:bottom w:w="0" w:type="dxa"/>
            <w:right w:w="108" w:type="dxa"/>
          </w:tblCellMar>
        </w:tblPrEx>
        <w:trPr>
          <w:trHeight w:val="360" w:hRule="atLeast"/>
        </w:trPr>
        <w:tc>
          <w:tcPr>
            <w:tcW w:w="15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项目资金</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（万元）</w:t>
            </w:r>
          </w:p>
        </w:tc>
        <w:tc>
          <w:tcPr>
            <w:tcW w:w="22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年初预算数</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    预算数</w:t>
            </w:r>
          </w:p>
        </w:tc>
        <w:tc>
          <w:tcPr>
            <w:tcW w:w="17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全年执行数</w:t>
            </w:r>
          </w:p>
        </w:tc>
        <w:tc>
          <w:tcPr>
            <w:tcW w:w="6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分值</w:t>
            </w:r>
          </w:p>
        </w:tc>
        <w:tc>
          <w:tcPr>
            <w:tcW w:w="78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执行率</w:t>
            </w:r>
          </w:p>
        </w:tc>
        <w:tc>
          <w:tcPr>
            <w:tcW w:w="9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得分</w:t>
            </w:r>
          </w:p>
        </w:tc>
      </w:tr>
      <w:tr>
        <w:tblPrEx>
          <w:tblCellMar>
            <w:top w:w="0" w:type="dxa"/>
            <w:left w:w="108" w:type="dxa"/>
            <w:bottom w:w="0" w:type="dxa"/>
            <w:right w:w="108" w:type="dxa"/>
          </w:tblCellMar>
        </w:tblPrEx>
        <w:trPr>
          <w:trHeight w:val="31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2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7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7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年度资金总额</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7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6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9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r>
      <w:tr>
        <w:tblPrEx>
          <w:tblCellMar>
            <w:top w:w="0" w:type="dxa"/>
            <w:left w:w="108" w:type="dxa"/>
            <w:bottom w:w="0" w:type="dxa"/>
            <w:right w:w="108" w:type="dxa"/>
          </w:tblCellMar>
        </w:tblPrEx>
        <w:trPr>
          <w:trHeight w:val="40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其中：当年财政拨款</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7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6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9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40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上年结转资金</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7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40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其他资金</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7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402"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年度总体目标</w:t>
            </w:r>
          </w:p>
        </w:tc>
        <w:tc>
          <w:tcPr>
            <w:tcW w:w="520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预期目标</w:t>
            </w:r>
          </w:p>
        </w:tc>
        <w:tc>
          <w:tcPr>
            <w:tcW w:w="4201"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实际完成情况</w:t>
            </w:r>
          </w:p>
        </w:tc>
      </w:tr>
      <w:tr>
        <w:tblPrEx>
          <w:tblCellMar>
            <w:top w:w="0" w:type="dxa"/>
            <w:left w:w="108" w:type="dxa"/>
            <w:bottom w:w="0" w:type="dxa"/>
            <w:right w:w="108" w:type="dxa"/>
          </w:tblCellMar>
        </w:tblPrEx>
        <w:trPr>
          <w:trHeight w:val="133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200"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编写《大厂回族自治县2020年大事记》，对全县过去一年的大事要事记录整理，形成文稿，汇编成《大厂回族自治县2020年大事记》，发放至全县各部门交流存档。</w:t>
            </w:r>
          </w:p>
        </w:tc>
        <w:tc>
          <w:tcPr>
            <w:tcW w:w="4201"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通过各种途径广泛征集党史资料，科学总结党领导大厂人民开展革命与建设的历史经验，编纂党史资料书刊 </w:t>
            </w:r>
          </w:p>
        </w:tc>
      </w:tr>
      <w:tr>
        <w:tblPrEx>
          <w:tblCellMar>
            <w:top w:w="0" w:type="dxa"/>
            <w:left w:w="108" w:type="dxa"/>
            <w:bottom w:w="0" w:type="dxa"/>
            <w:right w:w="108" w:type="dxa"/>
          </w:tblCellMar>
        </w:tblPrEx>
        <w:trPr>
          <w:trHeight w:val="345"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绩     效     指     标</w:t>
            </w: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一级指标</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二级指标</w:t>
            </w:r>
          </w:p>
        </w:tc>
        <w:tc>
          <w:tcPr>
            <w:tcW w:w="20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三级指标</w:t>
            </w:r>
          </w:p>
        </w:tc>
        <w:tc>
          <w:tcPr>
            <w:tcW w:w="12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年度指标值</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实际完成值</w:t>
            </w:r>
          </w:p>
        </w:tc>
        <w:tc>
          <w:tcPr>
            <w:tcW w:w="8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分值</w:t>
            </w:r>
          </w:p>
        </w:tc>
        <w:tc>
          <w:tcPr>
            <w:tcW w:w="82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得分</w:t>
            </w:r>
          </w:p>
        </w:tc>
        <w:tc>
          <w:tcPr>
            <w:tcW w:w="123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偏差原因分析及改进措施</w:t>
            </w:r>
          </w:p>
        </w:tc>
      </w:tr>
      <w:tr>
        <w:tblPrEx>
          <w:tblCellMar>
            <w:top w:w="0" w:type="dxa"/>
            <w:left w:w="108" w:type="dxa"/>
            <w:bottom w:w="0" w:type="dxa"/>
            <w:right w:w="108" w:type="dxa"/>
          </w:tblCellMar>
        </w:tblPrEx>
        <w:trPr>
          <w:trHeight w:val="427"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20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2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8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2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产出指标</w:t>
            </w:r>
          </w:p>
        </w:tc>
        <w:tc>
          <w:tcPr>
            <w:tcW w:w="1300" w:type="dxa"/>
            <w:tcBorders>
              <w:top w:val="nil"/>
              <w:left w:val="nil"/>
              <w:bottom w:val="nil"/>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数量指标</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制作宣传品的数量</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册</w:t>
            </w:r>
            <w:r>
              <w:rPr>
                <w:rFonts w:ascii="Times New Roman" w:hAnsi="Times New Roman" w:eastAsia="宋体" w:cs="Times New Roman"/>
                <w:color w:val="000000"/>
                <w:kern w:val="0"/>
                <w:sz w:val="20"/>
                <w:szCs w:val="20"/>
              </w:rPr>
              <w:t>)</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2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tcBorders>
              <w:top w:val="single" w:color="auto" w:sz="4" w:space="0"/>
              <w:left w:val="nil"/>
              <w:bottom w:val="nil"/>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质量指标</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合格率</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2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时效指标</w:t>
            </w:r>
          </w:p>
        </w:tc>
        <w:tc>
          <w:tcPr>
            <w:tcW w:w="2000"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完成时间</w:t>
            </w:r>
          </w:p>
        </w:tc>
        <w:tc>
          <w:tcPr>
            <w:tcW w:w="12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18"/>
                <w:szCs w:val="24"/>
              </w:rPr>
              <w:t>2021年10月</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4"/>
              </w:rPr>
              <w:t>2021年10月</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2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成本指标</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项目预算控制数</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宋体" w:hAnsi="宋体" w:eastAsia="宋体" w:cs="Times New Roman"/>
                <w:color w:val="000000"/>
                <w:kern w:val="0"/>
                <w:sz w:val="24"/>
                <w:szCs w:val="24"/>
              </w:rPr>
              <w:t>万元</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宋体" w:hAnsi="宋体" w:eastAsia="宋体" w:cs="Times New Roman"/>
                <w:color w:val="000000"/>
                <w:kern w:val="0"/>
                <w:sz w:val="24"/>
                <w:szCs w:val="24"/>
              </w:rPr>
              <w:t>万元</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2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399"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效益指标</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经济效益指标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0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社会效益指标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大事记的知晓率</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261"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生态效益指标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3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4"/>
                <w:szCs w:val="18"/>
              </w:rPr>
            </w:pPr>
            <w:r>
              <w:rPr>
                <w:rFonts w:hint="eastAsia" w:ascii="宋体" w:hAnsi="宋体" w:eastAsia="宋体" w:cs="宋体"/>
                <w:color w:val="000000"/>
                <w:kern w:val="0"/>
                <w:sz w:val="14"/>
                <w:szCs w:val="18"/>
              </w:rPr>
              <w:t>可持续影响指标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43"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16"/>
                <w:szCs w:val="20"/>
              </w:rPr>
              <w:t>满意度指标</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服务对象满意度指标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服务对象</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w:t>
            </w:r>
            <w:r>
              <w:rPr>
                <w:rFonts w:ascii="Times New Roman" w:hAnsi="Times New Roman" w:eastAsia="宋体" w:cs="Times New Roman"/>
                <w:color w:val="000000"/>
                <w:kern w:val="0"/>
                <w:sz w:val="24"/>
                <w:szCs w:val="24"/>
              </w:rPr>
              <w:t>90%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w:t>
            </w:r>
            <w:r>
              <w:rPr>
                <w:rFonts w:ascii="Times New Roman" w:hAnsi="Times New Roman" w:eastAsia="宋体" w:cs="Times New Roman"/>
                <w:color w:val="000000"/>
                <w:kern w:val="0"/>
                <w:sz w:val="24"/>
                <w:szCs w:val="24"/>
              </w:rPr>
              <w:t>90%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73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总分</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2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220" w:type="dxa"/>
            <w:gridSpan w:val="10"/>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填报单位负责人（签名）：                          填报日期：2022.4.13</w:t>
            </w:r>
          </w:p>
        </w:tc>
        <w:tc>
          <w:tcPr>
            <w:tcW w:w="2061"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8220" w:type="dxa"/>
            <w:gridSpan w:val="10"/>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填报人：</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 xml:space="preserve">刘艳玫                              联系方式：8822823                                         </w:t>
            </w:r>
          </w:p>
        </w:tc>
        <w:tc>
          <w:tcPr>
            <w:tcW w:w="2061"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r>
    </w:tbl>
    <w:tbl>
      <w:tblPr>
        <w:tblStyle w:val="4"/>
        <w:tblpPr w:leftFromText="180" w:rightFromText="180" w:vertAnchor="text" w:horzAnchor="page" w:tblpX="560" w:tblpY="192"/>
        <w:tblOverlap w:val="never"/>
        <w:tblW w:w="10700" w:type="dxa"/>
        <w:tblInd w:w="0" w:type="dxa"/>
        <w:tblLayout w:type="autofit"/>
        <w:tblCellMar>
          <w:top w:w="0" w:type="dxa"/>
          <w:left w:w="108" w:type="dxa"/>
          <w:bottom w:w="0" w:type="dxa"/>
          <w:right w:w="108" w:type="dxa"/>
        </w:tblCellMar>
      </w:tblPr>
      <w:tblGrid>
        <w:gridCol w:w="880"/>
        <w:gridCol w:w="620"/>
        <w:gridCol w:w="1300"/>
        <w:gridCol w:w="940"/>
        <w:gridCol w:w="1060"/>
        <w:gridCol w:w="220"/>
        <w:gridCol w:w="1060"/>
        <w:gridCol w:w="1300"/>
        <w:gridCol w:w="126"/>
        <w:gridCol w:w="714"/>
        <w:gridCol w:w="300"/>
        <w:gridCol w:w="529"/>
        <w:gridCol w:w="260"/>
        <w:gridCol w:w="1391"/>
      </w:tblGrid>
      <w:tr>
        <w:tblPrEx>
          <w:tblCellMar>
            <w:top w:w="0" w:type="dxa"/>
            <w:left w:w="108" w:type="dxa"/>
            <w:bottom w:w="0" w:type="dxa"/>
            <w:right w:w="108" w:type="dxa"/>
          </w:tblCellMar>
        </w:tblPrEx>
        <w:trPr>
          <w:trHeight w:val="720" w:hRule="atLeast"/>
        </w:trPr>
        <w:tc>
          <w:tcPr>
            <w:tcW w:w="10700" w:type="dxa"/>
            <w:gridSpan w:val="14"/>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44"/>
                <w:szCs w:val="44"/>
              </w:rPr>
            </w:pPr>
            <w:r>
              <w:rPr>
                <w:rFonts w:ascii="Times New Roman" w:hAnsi="Times New Roman" w:eastAsia="宋体" w:cs="Times New Roman"/>
                <w:color w:val="000000"/>
                <w:kern w:val="0"/>
                <w:sz w:val="44"/>
                <w:szCs w:val="44"/>
              </w:rPr>
              <w:t>项目支出绩效自评表</w:t>
            </w:r>
          </w:p>
        </w:tc>
      </w:tr>
      <w:tr>
        <w:tblPrEx>
          <w:tblCellMar>
            <w:top w:w="0" w:type="dxa"/>
            <w:left w:w="108" w:type="dxa"/>
            <w:bottom w:w="0" w:type="dxa"/>
            <w:right w:w="108" w:type="dxa"/>
          </w:tblCellMar>
        </w:tblPrEx>
        <w:trPr>
          <w:trHeight w:val="600" w:hRule="atLeast"/>
        </w:trPr>
        <w:tc>
          <w:tcPr>
            <w:tcW w:w="10700" w:type="dxa"/>
            <w:gridSpan w:val="14"/>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 xml:space="preserve">    2021</w:t>
            </w:r>
            <w:r>
              <w:rPr>
                <w:rFonts w:hint="eastAsia" w:ascii="宋体" w:hAnsi="宋体" w:eastAsia="宋体" w:cs="宋体"/>
                <w:color w:val="000000"/>
                <w:kern w:val="0"/>
                <w:sz w:val="24"/>
                <w:szCs w:val="24"/>
              </w:rPr>
              <w:t>年度 ）</w:t>
            </w:r>
          </w:p>
        </w:tc>
      </w:tr>
      <w:tr>
        <w:tblPrEx>
          <w:tblCellMar>
            <w:top w:w="0" w:type="dxa"/>
            <w:left w:w="108" w:type="dxa"/>
            <w:bottom w:w="0" w:type="dxa"/>
            <w:right w:w="108" w:type="dxa"/>
          </w:tblCellMar>
        </w:tblPrEx>
        <w:trPr>
          <w:trHeight w:val="382" w:hRule="atLeast"/>
        </w:trPr>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项目名称</w:t>
            </w:r>
          </w:p>
        </w:tc>
        <w:tc>
          <w:tcPr>
            <w:tcW w:w="9200"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党史研究与宣传教育</w:t>
            </w:r>
          </w:p>
        </w:tc>
      </w:tr>
      <w:tr>
        <w:tblPrEx>
          <w:tblCellMar>
            <w:top w:w="0" w:type="dxa"/>
            <w:left w:w="108" w:type="dxa"/>
            <w:bottom w:w="0" w:type="dxa"/>
            <w:right w:w="108" w:type="dxa"/>
          </w:tblCellMar>
        </w:tblPrEx>
        <w:trPr>
          <w:trHeight w:val="402" w:hRule="atLeast"/>
        </w:trPr>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主管部门</w:t>
            </w:r>
          </w:p>
        </w:tc>
        <w:tc>
          <w:tcPr>
            <w:tcW w:w="45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大厂回族自治县财政局</w:t>
            </w:r>
          </w:p>
        </w:tc>
        <w:tc>
          <w:tcPr>
            <w:tcW w:w="14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实施单位</w:t>
            </w:r>
          </w:p>
        </w:tc>
        <w:tc>
          <w:tcPr>
            <w:tcW w:w="319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中共大厂回族自治县委党史研究室</w:t>
            </w:r>
          </w:p>
        </w:tc>
      </w:tr>
      <w:tr>
        <w:tblPrEx>
          <w:tblCellMar>
            <w:top w:w="0" w:type="dxa"/>
            <w:left w:w="108" w:type="dxa"/>
            <w:bottom w:w="0" w:type="dxa"/>
            <w:right w:w="108" w:type="dxa"/>
          </w:tblCellMar>
        </w:tblPrEx>
        <w:trPr>
          <w:trHeight w:val="312" w:hRule="atLeast"/>
        </w:trPr>
        <w:tc>
          <w:tcPr>
            <w:tcW w:w="15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项目资金</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（万元）</w:t>
            </w:r>
          </w:p>
        </w:tc>
        <w:tc>
          <w:tcPr>
            <w:tcW w:w="22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年初预算数</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    预算数</w:t>
            </w:r>
          </w:p>
        </w:tc>
        <w:tc>
          <w:tcPr>
            <w:tcW w:w="142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全年执行数</w:t>
            </w:r>
          </w:p>
        </w:tc>
        <w:tc>
          <w:tcPr>
            <w:tcW w:w="101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分值</w:t>
            </w:r>
          </w:p>
        </w:tc>
        <w:tc>
          <w:tcPr>
            <w:tcW w:w="78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执行率</w:t>
            </w:r>
          </w:p>
        </w:tc>
        <w:tc>
          <w:tcPr>
            <w:tcW w:w="13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得分</w:t>
            </w:r>
          </w:p>
        </w:tc>
      </w:tr>
      <w:tr>
        <w:tblPrEx>
          <w:tblCellMar>
            <w:top w:w="0" w:type="dxa"/>
            <w:left w:w="108" w:type="dxa"/>
            <w:bottom w:w="0" w:type="dxa"/>
            <w:right w:w="108" w:type="dxa"/>
          </w:tblCellMar>
        </w:tblPrEx>
        <w:trPr>
          <w:trHeight w:val="31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2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4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7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r>
      <w:tr>
        <w:tblPrEx>
          <w:tblCellMar>
            <w:top w:w="0" w:type="dxa"/>
            <w:left w:w="108" w:type="dxa"/>
            <w:bottom w:w="0" w:type="dxa"/>
            <w:right w:w="108" w:type="dxa"/>
          </w:tblCellMar>
        </w:tblPrEx>
        <w:trPr>
          <w:trHeight w:val="600"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年度资金总额</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4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1.992</w:t>
            </w:r>
          </w:p>
        </w:tc>
        <w:tc>
          <w:tcPr>
            <w:tcW w:w="10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r>
      <w:tr>
        <w:tblPrEx>
          <w:tblCellMar>
            <w:top w:w="0" w:type="dxa"/>
            <w:left w:w="108" w:type="dxa"/>
            <w:bottom w:w="0" w:type="dxa"/>
            <w:right w:w="108" w:type="dxa"/>
          </w:tblCellMar>
        </w:tblPrEx>
        <w:trPr>
          <w:trHeight w:val="600"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其中：当年财政拨款</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4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1.992</w:t>
            </w:r>
          </w:p>
        </w:tc>
        <w:tc>
          <w:tcPr>
            <w:tcW w:w="10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600"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上年结转资金</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390"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其他资金</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600"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年度总体目标</w:t>
            </w:r>
          </w:p>
        </w:tc>
        <w:tc>
          <w:tcPr>
            <w:tcW w:w="520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预期目标</w:t>
            </w:r>
          </w:p>
        </w:tc>
        <w:tc>
          <w:tcPr>
            <w:tcW w:w="462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实际完成情况</w:t>
            </w:r>
          </w:p>
        </w:tc>
      </w:tr>
      <w:tr>
        <w:tblPrEx>
          <w:tblCellMar>
            <w:top w:w="0" w:type="dxa"/>
            <w:left w:w="108" w:type="dxa"/>
            <w:bottom w:w="0" w:type="dxa"/>
            <w:right w:w="108" w:type="dxa"/>
          </w:tblCellMar>
        </w:tblPrEx>
        <w:trPr>
          <w:trHeight w:val="1485"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200"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运用党史资料和编研成果对党员干部和广大群众进行党史宣传教育。</w:t>
            </w:r>
          </w:p>
        </w:tc>
        <w:tc>
          <w:tcPr>
            <w:tcW w:w="4620"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党史宣传工作，做好《党史博采》杂志的征订工作，以《党史博采》为媒介，向全县广大干部群众宣传党的光辉历史和优良传统；以建党纪念日、国庆节等重要时刻为节点，编辑刊印党史知识专题文章，开展宣传活动</w:t>
            </w:r>
          </w:p>
        </w:tc>
      </w:tr>
      <w:tr>
        <w:tblPrEx>
          <w:tblCellMar>
            <w:top w:w="0" w:type="dxa"/>
            <w:left w:w="108" w:type="dxa"/>
            <w:bottom w:w="0" w:type="dxa"/>
            <w:right w:w="108" w:type="dxa"/>
          </w:tblCellMar>
        </w:tblPrEx>
        <w:trPr>
          <w:trHeight w:val="345"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绩     效     指     标</w:t>
            </w: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一级指标</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二级指标</w:t>
            </w:r>
          </w:p>
        </w:tc>
        <w:tc>
          <w:tcPr>
            <w:tcW w:w="20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三级指标</w:t>
            </w:r>
          </w:p>
        </w:tc>
        <w:tc>
          <w:tcPr>
            <w:tcW w:w="12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年度指标值</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实际完成值</w:t>
            </w:r>
          </w:p>
        </w:tc>
        <w:tc>
          <w:tcPr>
            <w:tcW w:w="8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分值</w:t>
            </w:r>
          </w:p>
        </w:tc>
        <w:tc>
          <w:tcPr>
            <w:tcW w:w="82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得分</w:t>
            </w:r>
          </w:p>
        </w:tc>
        <w:tc>
          <w:tcPr>
            <w:tcW w:w="165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偏差原因分析及改进措施</w:t>
            </w:r>
          </w:p>
        </w:tc>
      </w:tr>
      <w:tr>
        <w:tblPrEx>
          <w:tblCellMar>
            <w:top w:w="0" w:type="dxa"/>
            <w:left w:w="108" w:type="dxa"/>
            <w:bottom w:w="0" w:type="dxa"/>
            <w:right w:w="108" w:type="dxa"/>
          </w:tblCellMar>
        </w:tblPrEx>
        <w:trPr>
          <w:trHeight w:val="345"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20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2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8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373"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产出指标</w:t>
            </w:r>
          </w:p>
        </w:tc>
        <w:tc>
          <w:tcPr>
            <w:tcW w:w="1300" w:type="dxa"/>
            <w:tcBorders>
              <w:top w:val="nil"/>
              <w:left w:val="nil"/>
              <w:bottom w:val="nil"/>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数量指标</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18"/>
                <w:szCs w:val="20"/>
              </w:rPr>
              <w:t>报刊杂志发行量（份）</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166</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166</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21"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tcBorders>
              <w:top w:val="single" w:color="auto" w:sz="4" w:space="0"/>
              <w:left w:val="nil"/>
              <w:bottom w:val="nil"/>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质量指标</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合格率</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时效指标</w:t>
            </w:r>
          </w:p>
        </w:tc>
        <w:tc>
          <w:tcPr>
            <w:tcW w:w="2000"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完成时间</w:t>
            </w:r>
          </w:p>
        </w:tc>
        <w:tc>
          <w:tcPr>
            <w:tcW w:w="12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18"/>
                <w:szCs w:val="24"/>
              </w:rPr>
              <w:t>2021年12月</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4"/>
              </w:rPr>
              <w:t>2021年12月</w:t>
            </w:r>
            <w:r>
              <w:rPr>
                <w:rFonts w:ascii="宋体" w:hAnsi="宋体" w:eastAsia="宋体" w:cs="宋体"/>
                <w:color w:val="000000"/>
                <w:kern w:val="0"/>
                <w:sz w:val="20"/>
                <w:szCs w:val="24"/>
              </w:rPr>
              <w:t xml:space="preserve"> </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成本指标</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项目预算控制数</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2</w:t>
            </w:r>
            <w:r>
              <w:rPr>
                <w:rFonts w:hint="eastAsia" w:ascii="宋体" w:hAnsi="宋体" w:eastAsia="宋体" w:cs="Times New Roman"/>
                <w:color w:val="000000"/>
                <w:kern w:val="0"/>
                <w:sz w:val="24"/>
                <w:szCs w:val="24"/>
              </w:rPr>
              <w:t>万元</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1.992</w:t>
            </w:r>
            <w:r>
              <w:rPr>
                <w:rFonts w:hint="eastAsia" w:ascii="宋体" w:hAnsi="宋体" w:eastAsia="宋体" w:cs="Times New Roman"/>
                <w:color w:val="000000"/>
                <w:kern w:val="0"/>
                <w:sz w:val="24"/>
                <w:szCs w:val="24"/>
              </w:rPr>
              <w:t>万元</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298"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效益指标</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20"/>
              </w:rPr>
            </w:pPr>
            <w:r>
              <w:rPr>
                <w:rFonts w:hint="eastAsia" w:ascii="宋体" w:hAnsi="宋体" w:eastAsia="宋体" w:cs="宋体"/>
                <w:color w:val="000000"/>
                <w:kern w:val="0"/>
                <w:sz w:val="18"/>
                <w:szCs w:val="20"/>
              </w:rPr>
              <w:t>经济效益指标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0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社会效益指标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普及率</w:t>
            </w:r>
          </w:p>
        </w:tc>
        <w:tc>
          <w:tcPr>
            <w:tcW w:w="12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208"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生态效益指标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7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满意度指标</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24"/>
              </w:rPr>
            </w:pPr>
            <w:r>
              <w:rPr>
                <w:rFonts w:ascii="Times New Roman" w:hAnsi="Times New Roman" w:eastAsia="宋体" w:cs="Times New Roman"/>
                <w:color w:val="000000"/>
                <w:kern w:val="0"/>
                <w:sz w:val="18"/>
                <w:szCs w:val="24"/>
              </w:rPr>
              <w:t>服务对象满意度指标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服务对象</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w:t>
            </w:r>
            <w:r>
              <w:rPr>
                <w:rFonts w:ascii="Times New Roman" w:hAnsi="Times New Roman" w:eastAsia="宋体" w:cs="Times New Roman"/>
                <w:color w:val="000000"/>
                <w:kern w:val="0"/>
                <w:sz w:val="24"/>
                <w:szCs w:val="24"/>
              </w:rPr>
              <w:t>90%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w:t>
            </w:r>
            <w:r>
              <w:rPr>
                <w:rFonts w:ascii="Times New Roman" w:hAnsi="Times New Roman" w:eastAsia="宋体" w:cs="Times New Roman"/>
                <w:color w:val="000000"/>
                <w:kern w:val="0"/>
                <w:sz w:val="24"/>
                <w:szCs w:val="24"/>
              </w:rPr>
              <w:t>90%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73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总分</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6080" w:type="dxa"/>
            <w:gridSpan w:val="7"/>
            <w:tcBorders>
              <w:top w:val="single" w:color="auto" w:sz="4" w:space="0"/>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填报单位负责人（签名）：                  </w:t>
            </w:r>
          </w:p>
        </w:tc>
        <w:tc>
          <w:tcPr>
            <w:tcW w:w="4620" w:type="dxa"/>
            <w:gridSpan w:val="7"/>
            <w:tcBorders>
              <w:top w:val="single" w:color="auto" w:sz="4" w:space="0"/>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填报日期：2022.4.13</w:t>
            </w:r>
          </w:p>
        </w:tc>
      </w:tr>
      <w:tr>
        <w:tblPrEx>
          <w:tblCellMar>
            <w:top w:w="0" w:type="dxa"/>
            <w:left w:w="108" w:type="dxa"/>
            <w:bottom w:w="0" w:type="dxa"/>
            <w:right w:w="108" w:type="dxa"/>
          </w:tblCellMar>
        </w:tblPrEx>
        <w:trPr>
          <w:trHeight w:val="402" w:hRule="atLeast"/>
        </w:trPr>
        <w:tc>
          <w:tcPr>
            <w:tcW w:w="6080" w:type="dxa"/>
            <w:gridSpan w:val="7"/>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填报人：</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刘艳玫</w:t>
            </w:r>
          </w:p>
        </w:tc>
        <w:tc>
          <w:tcPr>
            <w:tcW w:w="4620" w:type="dxa"/>
            <w:gridSpan w:val="7"/>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联系方式：8822823</w:t>
            </w:r>
          </w:p>
        </w:tc>
      </w:tr>
    </w:tbl>
    <w:tbl>
      <w:tblPr>
        <w:tblStyle w:val="4"/>
        <w:tblpPr w:leftFromText="180" w:rightFromText="180" w:vertAnchor="text" w:horzAnchor="page" w:tblpX="794" w:tblpY="59"/>
        <w:tblOverlap w:val="never"/>
        <w:tblW w:w="10700" w:type="dxa"/>
        <w:tblInd w:w="0" w:type="dxa"/>
        <w:tblLayout w:type="autofit"/>
        <w:tblCellMar>
          <w:top w:w="0" w:type="dxa"/>
          <w:left w:w="108" w:type="dxa"/>
          <w:bottom w:w="0" w:type="dxa"/>
          <w:right w:w="108" w:type="dxa"/>
        </w:tblCellMar>
      </w:tblPr>
      <w:tblGrid>
        <w:gridCol w:w="880"/>
        <w:gridCol w:w="620"/>
        <w:gridCol w:w="1300"/>
        <w:gridCol w:w="884"/>
        <w:gridCol w:w="1060"/>
        <w:gridCol w:w="220"/>
        <w:gridCol w:w="1116"/>
        <w:gridCol w:w="1300"/>
        <w:gridCol w:w="290"/>
        <w:gridCol w:w="550"/>
        <w:gridCol w:w="300"/>
        <w:gridCol w:w="460"/>
        <w:gridCol w:w="260"/>
        <w:gridCol w:w="1460"/>
      </w:tblGrid>
      <w:tr>
        <w:tblPrEx>
          <w:tblCellMar>
            <w:top w:w="0" w:type="dxa"/>
            <w:left w:w="108" w:type="dxa"/>
            <w:bottom w:w="0" w:type="dxa"/>
            <w:right w:w="108" w:type="dxa"/>
          </w:tblCellMar>
        </w:tblPrEx>
        <w:trPr>
          <w:trHeight w:val="679" w:hRule="atLeast"/>
        </w:trPr>
        <w:tc>
          <w:tcPr>
            <w:tcW w:w="10700" w:type="dxa"/>
            <w:gridSpan w:val="14"/>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44"/>
                <w:szCs w:val="44"/>
              </w:rPr>
            </w:pPr>
            <w:r>
              <w:rPr>
                <w:rFonts w:ascii="Times New Roman" w:hAnsi="Times New Roman" w:eastAsia="宋体" w:cs="Times New Roman"/>
                <w:color w:val="000000"/>
                <w:kern w:val="0"/>
                <w:sz w:val="44"/>
                <w:szCs w:val="44"/>
              </w:rPr>
              <w:t>项目支出绩效自评表</w:t>
            </w:r>
          </w:p>
        </w:tc>
      </w:tr>
      <w:tr>
        <w:tblPrEx>
          <w:tblCellMar>
            <w:top w:w="0" w:type="dxa"/>
            <w:left w:w="108" w:type="dxa"/>
            <w:bottom w:w="0" w:type="dxa"/>
            <w:right w:w="108" w:type="dxa"/>
          </w:tblCellMar>
        </w:tblPrEx>
        <w:trPr>
          <w:trHeight w:val="402" w:hRule="atLeast"/>
        </w:trPr>
        <w:tc>
          <w:tcPr>
            <w:tcW w:w="10700" w:type="dxa"/>
            <w:gridSpan w:val="14"/>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 xml:space="preserve">    2021</w:t>
            </w:r>
            <w:r>
              <w:rPr>
                <w:rFonts w:hint="eastAsia" w:ascii="宋体" w:hAnsi="宋体" w:eastAsia="宋体" w:cs="宋体"/>
                <w:color w:val="000000"/>
                <w:kern w:val="0"/>
                <w:sz w:val="24"/>
                <w:szCs w:val="24"/>
              </w:rPr>
              <w:t>年度 ）</w:t>
            </w:r>
          </w:p>
        </w:tc>
      </w:tr>
      <w:tr>
        <w:tblPrEx>
          <w:tblCellMar>
            <w:top w:w="0" w:type="dxa"/>
            <w:left w:w="108" w:type="dxa"/>
            <w:bottom w:w="0" w:type="dxa"/>
            <w:right w:w="108" w:type="dxa"/>
          </w:tblCellMar>
        </w:tblPrEx>
        <w:trPr>
          <w:trHeight w:val="402" w:hRule="atLeast"/>
        </w:trPr>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项目名称</w:t>
            </w:r>
          </w:p>
        </w:tc>
        <w:tc>
          <w:tcPr>
            <w:tcW w:w="9200"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残疾人就业保障金</w:t>
            </w:r>
          </w:p>
        </w:tc>
      </w:tr>
      <w:tr>
        <w:tblPrEx>
          <w:tblCellMar>
            <w:top w:w="0" w:type="dxa"/>
            <w:left w:w="108" w:type="dxa"/>
            <w:bottom w:w="0" w:type="dxa"/>
            <w:right w:w="108" w:type="dxa"/>
          </w:tblCellMar>
        </w:tblPrEx>
        <w:trPr>
          <w:trHeight w:val="402" w:hRule="atLeast"/>
        </w:trPr>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主管部门</w:t>
            </w:r>
          </w:p>
        </w:tc>
        <w:tc>
          <w:tcPr>
            <w:tcW w:w="45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大厂回族自治县财政局</w:t>
            </w:r>
          </w:p>
        </w:tc>
        <w:tc>
          <w:tcPr>
            <w:tcW w:w="15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实施单位</w:t>
            </w:r>
          </w:p>
        </w:tc>
        <w:tc>
          <w:tcPr>
            <w:tcW w:w="303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中共大厂回族自治县委党史研究室</w:t>
            </w:r>
          </w:p>
        </w:tc>
      </w:tr>
      <w:tr>
        <w:tblPrEx>
          <w:tblCellMar>
            <w:top w:w="0" w:type="dxa"/>
            <w:left w:w="108" w:type="dxa"/>
            <w:bottom w:w="0" w:type="dxa"/>
            <w:right w:w="108" w:type="dxa"/>
          </w:tblCellMar>
        </w:tblPrEx>
        <w:trPr>
          <w:trHeight w:val="360" w:hRule="atLeast"/>
        </w:trPr>
        <w:tc>
          <w:tcPr>
            <w:tcW w:w="15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项目资金</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（万元）</w:t>
            </w:r>
          </w:p>
        </w:tc>
        <w:tc>
          <w:tcPr>
            <w:tcW w:w="21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年初预算数</w:t>
            </w: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    预算数</w:t>
            </w:r>
          </w:p>
        </w:tc>
        <w:tc>
          <w:tcPr>
            <w:tcW w:w="159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全年执行数</w:t>
            </w:r>
          </w:p>
        </w:tc>
        <w:tc>
          <w:tcPr>
            <w:tcW w:w="8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分值</w:t>
            </w:r>
          </w:p>
        </w:tc>
        <w:tc>
          <w:tcPr>
            <w:tcW w:w="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执行率</w:t>
            </w:r>
          </w:p>
        </w:tc>
        <w:tc>
          <w:tcPr>
            <w:tcW w:w="1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得分</w:t>
            </w:r>
          </w:p>
        </w:tc>
      </w:tr>
      <w:tr>
        <w:tblPrEx>
          <w:tblCellMar>
            <w:top w:w="0" w:type="dxa"/>
            <w:left w:w="108" w:type="dxa"/>
            <w:bottom w:w="0" w:type="dxa"/>
            <w:right w:w="108" w:type="dxa"/>
          </w:tblCellMar>
        </w:tblPrEx>
        <w:trPr>
          <w:trHeight w:val="31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2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184"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年度资金总额</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1.263058</w:t>
            </w:r>
          </w:p>
        </w:tc>
        <w:tc>
          <w:tcPr>
            <w:tcW w:w="15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1.263058</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r>
      <w:tr>
        <w:tblPrEx>
          <w:tblCellMar>
            <w:top w:w="0" w:type="dxa"/>
            <w:left w:w="108" w:type="dxa"/>
            <w:bottom w:w="0" w:type="dxa"/>
            <w:right w:w="108" w:type="dxa"/>
          </w:tblCellMar>
        </w:tblPrEx>
        <w:trPr>
          <w:trHeight w:val="40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1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其中：当年财政拨款</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1.263058</w:t>
            </w:r>
          </w:p>
        </w:tc>
        <w:tc>
          <w:tcPr>
            <w:tcW w:w="15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1.263058</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40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1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上年结转资金</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40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1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其他资金</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402"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年度总体目标</w:t>
            </w:r>
          </w:p>
        </w:tc>
        <w:tc>
          <w:tcPr>
            <w:tcW w:w="520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预期目标</w:t>
            </w:r>
          </w:p>
        </w:tc>
        <w:tc>
          <w:tcPr>
            <w:tcW w:w="462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实际完成情况</w:t>
            </w:r>
          </w:p>
        </w:tc>
      </w:tr>
      <w:tr>
        <w:tblPrEx>
          <w:tblCellMar>
            <w:top w:w="0" w:type="dxa"/>
            <w:left w:w="108" w:type="dxa"/>
            <w:bottom w:w="0" w:type="dxa"/>
            <w:right w:w="108" w:type="dxa"/>
          </w:tblCellMar>
        </w:tblPrEx>
        <w:trPr>
          <w:trHeight w:val="119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200"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充分发挥残疾人扶助专项资金的作用，为全县贫困残疾人家庭排难解困，加强残疾人创业帮扶，残疾人生活状况、就业等需求得到较大满足</w:t>
            </w:r>
          </w:p>
        </w:tc>
        <w:tc>
          <w:tcPr>
            <w:tcW w:w="4620"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达到预期目的，基本完成预定工作任务。</w:t>
            </w:r>
          </w:p>
        </w:tc>
      </w:tr>
      <w:tr>
        <w:tblPrEx>
          <w:tblCellMar>
            <w:top w:w="0" w:type="dxa"/>
            <w:left w:w="108" w:type="dxa"/>
            <w:bottom w:w="0" w:type="dxa"/>
            <w:right w:w="108" w:type="dxa"/>
          </w:tblCellMar>
        </w:tblPrEx>
        <w:trPr>
          <w:trHeight w:val="345"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绩     效     指     标</w:t>
            </w: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一级指标</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二级指标</w:t>
            </w:r>
          </w:p>
        </w:tc>
        <w:tc>
          <w:tcPr>
            <w:tcW w:w="194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三级指标</w:t>
            </w:r>
          </w:p>
        </w:tc>
        <w:tc>
          <w:tcPr>
            <w:tcW w:w="13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年度指标值</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实际完成值</w:t>
            </w:r>
          </w:p>
        </w:tc>
        <w:tc>
          <w:tcPr>
            <w:tcW w:w="8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分值</w:t>
            </w:r>
          </w:p>
        </w:tc>
        <w:tc>
          <w:tcPr>
            <w:tcW w:w="7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得分</w:t>
            </w:r>
          </w:p>
        </w:tc>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偏差原因分析及改进措施</w:t>
            </w:r>
          </w:p>
        </w:tc>
      </w:tr>
      <w:tr>
        <w:tblPrEx>
          <w:tblCellMar>
            <w:top w:w="0" w:type="dxa"/>
            <w:left w:w="108" w:type="dxa"/>
            <w:bottom w:w="0" w:type="dxa"/>
            <w:right w:w="108" w:type="dxa"/>
          </w:tblCellMar>
        </w:tblPrEx>
        <w:trPr>
          <w:trHeight w:val="345"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7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产出指标</w:t>
            </w:r>
          </w:p>
        </w:tc>
        <w:tc>
          <w:tcPr>
            <w:tcW w:w="1300" w:type="dxa"/>
            <w:tcBorders>
              <w:top w:val="nil"/>
              <w:left w:val="nil"/>
              <w:bottom w:val="nil"/>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数量指标</w:t>
            </w:r>
          </w:p>
        </w:tc>
        <w:tc>
          <w:tcPr>
            <w:tcW w:w="194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单位职工人数</w:t>
            </w:r>
          </w:p>
        </w:tc>
        <w:tc>
          <w:tcPr>
            <w:tcW w:w="13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tcBorders>
              <w:top w:val="single" w:color="auto" w:sz="4" w:space="0"/>
              <w:left w:val="nil"/>
              <w:bottom w:val="nil"/>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质量指标</w:t>
            </w:r>
          </w:p>
        </w:tc>
        <w:tc>
          <w:tcPr>
            <w:tcW w:w="194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合格率</w:t>
            </w:r>
          </w:p>
        </w:tc>
        <w:tc>
          <w:tcPr>
            <w:tcW w:w="13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时效指标</w:t>
            </w:r>
          </w:p>
        </w:tc>
        <w:tc>
          <w:tcPr>
            <w:tcW w:w="1944"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完成时间</w:t>
            </w:r>
          </w:p>
        </w:tc>
        <w:tc>
          <w:tcPr>
            <w:tcW w:w="13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2021年12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2021年12</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成本指标</w:t>
            </w:r>
          </w:p>
        </w:tc>
        <w:tc>
          <w:tcPr>
            <w:tcW w:w="194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项目预算控制数</w:t>
            </w:r>
          </w:p>
        </w:tc>
        <w:tc>
          <w:tcPr>
            <w:tcW w:w="13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r>
              <w:rPr>
                <w:rFonts w:hint="eastAsia" w:ascii="宋体" w:hAnsi="宋体" w:eastAsia="宋体" w:cs="Times New Roman"/>
                <w:color w:val="000000"/>
                <w:kern w:val="0"/>
                <w:sz w:val="24"/>
                <w:szCs w:val="24"/>
              </w:rPr>
              <w:t>万元</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18"/>
                <w:szCs w:val="24"/>
              </w:rPr>
              <w:t>1.263058</w:t>
            </w:r>
            <w:r>
              <w:rPr>
                <w:rFonts w:hint="eastAsia" w:ascii="宋体" w:hAnsi="宋体" w:eastAsia="宋体" w:cs="Times New Roman"/>
                <w:color w:val="000000"/>
                <w:kern w:val="0"/>
                <w:sz w:val="18"/>
                <w:szCs w:val="24"/>
              </w:rPr>
              <w:t>万元</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23"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效益指标</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18"/>
                <w:szCs w:val="20"/>
              </w:rPr>
              <w:t>经济效益指标</w:t>
            </w:r>
          </w:p>
        </w:tc>
        <w:tc>
          <w:tcPr>
            <w:tcW w:w="19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0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20"/>
              </w:rPr>
            </w:pPr>
            <w:r>
              <w:rPr>
                <w:rFonts w:hint="eastAsia" w:ascii="宋体" w:hAnsi="宋体" w:eastAsia="宋体" w:cs="宋体"/>
                <w:color w:val="000000"/>
                <w:kern w:val="0"/>
                <w:sz w:val="16"/>
                <w:szCs w:val="20"/>
              </w:rPr>
              <w:t>社会效益指标</w:t>
            </w:r>
          </w:p>
        </w:tc>
        <w:tc>
          <w:tcPr>
            <w:tcW w:w="19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社会影响力</w:t>
            </w:r>
          </w:p>
        </w:tc>
        <w:tc>
          <w:tcPr>
            <w:tcW w:w="13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0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20"/>
              </w:rPr>
            </w:pPr>
            <w:r>
              <w:rPr>
                <w:rFonts w:hint="eastAsia" w:ascii="宋体" w:hAnsi="宋体" w:eastAsia="宋体" w:cs="宋体"/>
                <w:color w:val="000000"/>
                <w:kern w:val="0"/>
                <w:sz w:val="16"/>
                <w:szCs w:val="20"/>
              </w:rPr>
              <w:t>生态效益指标</w:t>
            </w:r>
          </w:p>
        </w:tc>
        <w:tc>
          <w:tcPr>
            <w:tcW w:w="19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8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8"/>
              </w:rPr>
            </w:pPr>
            <w:r>
              <w:rPr>
                <w:rFonts w:hint="eastAsia" w:ascii="宋体" w:hAnsi="宋体" w:eastAsia="宋体" w:cs="宋体"/>
                <w:color w:val="000000"/>
                <w:kern w:val="0"/>
                <w:sz w:val="16"/>
                <w:szCs w:val="18"/>
              </w:rPr>
              <w:t>可持续影响指标</w:t>
            </w:r>
          </w:p>
        </w:tc>
        <w:tc>
          <w:tcPr>
            <w:tcW w:w="19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555"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满意度指标</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服务对象满意度指标</w:t>
            </w:r>
          </w:p>
        </w:tc>
        <w:tc>
          <w:tcPr>
            <w:tcW w:w="19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4"/>
              </w:rPr>
            </w:pPr>
            <w:r>
              <w:rPr>
                <w:rFonts w:hint="eastAsia" w:ascii="宋体" w:hAnsi="宋体" w:eastAsia="宋体" w:cs="宋体"/>
                <w:color w:val="000000"/>
                <w:kern w:val="0"/>
                <w:sz w:val="20"/>
                <w:szCs w:val="24"/>
              </w:rPr>
              <w:t>服务对象</w:t>
            </w:r>
          </w:p>
        </w:tc>
        <w:tc>
          <w:tcPr>
            <w:tcW w:w="13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w:t>
            </w:r>
            <w:r>
              <w:rPr>
                <w:rFonts w:ascii="Times New Roman" w:hAnsi="Times New Roman" w:eastAsia="宋体" w:cs="Times New Roman"/>
                <w:color w:val="000000"/>
                <w:kern w:val="0"/>
                <w:sz w:val="24"/>
                <w:szCs w:val="24"/>
              </w:rPr>
              <w:t>90%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w:t>
            </w:r>
            <w:r>
              <w:rPr>
                <w:rFonts w:ascii="Times New Roman" w:hAnsi="Times New Roman" w:eastAsia="宋体" w:cs="Times New Roman"/>
                <w:color w:val="000000"/>
                <w:kern w:val="0"/>
                <w:sz w:val="24"/>
                <w:szCs w:val="24"/>
              </w:rPr>
              <w:t>90%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73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总分</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220" w:type="dxa"/>
            <w:gridSpan w:val="10"/>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填报单位负责人（签名）：                  </w:t>
            </w:r>
          </w:p>
        </w:tc>
        <w:tc>
          <w:tcPr>
            <w:tcW w:w="2480"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填报日期：2022.4.13</w:t>
            </w:r>
          </w:p>
        </w:tc>
      </w:tr>
      <w:tr>
        <w:tblPrEx>
          <w:tblCellMar>
            <w:top w:w="0" w:type="dxa"/>
            <w:left w:w="108" w:type="dxa"/>
            <w:bottom w:w="0" w:type="dxa"/>
            <w:right w:w="108" w:type="dxa"/>
          </w:tblCellMar>
        </w:tblPrEx>
        <w:trPr>
          <w:trHeight w:val="402" w:hRule="atLeast"/>
        </w:trPr>
        <w:tc>
          <w:tcPr>
            <w:tcW w:w="8220" w:type="dxa"/>
            <w:gridSpan w:val="10"/>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填报人：</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刘艳玫</w:t>
            </w:r>
          </w:p>
        </w:tc>
        <w:tc>
          <w:tcPr>
            <w:tcW w:w="2480"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联系方式：8822823</w:t>
            </w:r>
          </w:p>
        </w:tc>
      </w:tr>
    </w:tbl>
    <w:tbl>
      <w:tblPr>
        <w:tblStyle w:val="4"/>
        <w:tblpPr w:leftFromText="180" w:rightFromText="180" w:vertAnchor="text" w:horzAnchor="page" w:tblpX="710" w:tblpY="29"/>
        <w:tblOverlap w:val="never"/>
        <w:tblW w:w="10700" w:type="dxa"/>
        <w:tblInd w:w="0" w:type="dxa"/>
        <w:tblLayout w:type="autofit"/>
        <w:tblCellMar>
          <w:top w:w="0" w:type="dxa"/>
          <w:left w:w="108" w:type="dxa"/>
          <w:bottom w:w="0" w:type="dxa"/>
          <w:right w:w="108" w:type="dxa"/>
        </w:tblCellMar>
      </w:tblPr>
      <w:tblGrid>
        <w:gridCol w:w="880"/>
        <w:gridCol w:w="620"/>
        <w:gridCol w:w="1300"/>
        <w:gridCol w:w="940"/>
        <w:gridCol w:w="1060"/>
        <w:gridCol w:w="220"/>
        <w:gridCol w:w="1060"/>
        <w:gridCol w:w="1300"/>
        <w:gridCol w:w="290"/>
        <w:gridCol w:w="550"/>
        <w:gridCol w:w="300"/>
        <w:gridCol w:w="529"/>
        <w:gridCol w:w="260"/>
        <w:gridCol w:w="1391"/>
      </w:tblGrid>
      <w:tr>
        <w:tblPrEx>
          <w:tblCellMar>
            <w:top w:w="0" w:type="dxa"/>
            <w:left w:w="108" w:type="dxa"/>
            <w:bottom w:w="0" w:type="dxa"/>
            <w:right w:w="108" w:type="dxa"/>
          </w:tblCellMar>
        </w:tblPrEx>
        <w:trPr>
          <w:trHeight w:val="679" w:hRule="atLeast"/>
        </w:trPr>
        <w:tc>
          <w:tcPr>
            <w:tcW w:w="10700" w:type="dxa"/>
            <w:gridSpan w:val="14"/>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44"/>
                <w:szCs w:val="44"/>
              </w:rPr>
            </w:pPr>
            <w:r>
              <w:rPr>
                <w:rFonts w:ascii="Times New Roman" w:hAnsi="Times New Roman" w:eastAsia="宋体" w:cs="Times New Roman"/>
                <w:color w:val="000000"/>
                <w:kern w:val="0"/>
                <w:sz w:val="44"/>
                <w:szCs w:val="44"/>
              </w:rPr>
              <w:t>项目支出绩效自评表</w:t>
            </w:r>
          </w:p>
        </w:tc>
      </w:tr>
      <w:tr>
        <w:tblPrEx>
          <w:tblCellMar>
            <w:top w:w="0" w:type="dxa"/>
            <w:left w:w="108" w:type="dxa"/>
            <w:bottom w:w="0" w:type="dxa"/>
            <w:right w:w="108" w:type="dxa"/>
          </w:tblCellMar>
        </w:tblPrEx>
        <w:trPr>
          <w:trHeight w:val="402" w:hRule="atLeast"/>
        </w:trPr>
        <w:tc>
          <w:tcPr>
            <w:tcW w:w="10700" w:type="dxa"/>
            <w:gridSpan w:val="14"/>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 xml:space="preserve">    2021</w:t>
            </w:r>
            <w:r>
              <w:rPr>
                <w:rFonts w:hint="eastAsia" w:ascii="宋体" w:hAnsi="宋体" w:eastAsia="宋体" w:cs="宋体"/>
                <w:color w:val="000000"/>
                <w:kern w:val="0"/>
                <w:sz w:val="24"/>
                <w:szCs w:val="24"/>
              </w:rPr>
              <w:t>年度 ）</w:t>
            </w:r>
          </w:p>
        </w:tc>
      </w:tr>
      <w:tr>
        <w:tblPrEx>
          <w:tblCellMar>
            <w:top w:w="0" w:type="dxa"/>
            <w:left w:w="108" w:type="dxa"/>
            <w:bottom w:w="0" w:type="dxa"/>
            <w:right w:w="108" w:type="dxa"/>
          </w:tblCellMar>
        </w:tblPrEx>
        <w:trPr>
          <w:trHeight w:val="402" w:hRule="atLeast"/>
        </w:trPr>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项目名称</w:t>
            </w:r>
          </w:p>
        </w:tc>
        <w:tc>
          <w:tcPr>
            <w:tcW w:w="9200"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举办“百年领航铸辉煌--纪念中国共产党成立100周年”党史图片展</w:t>
            </w:r>
          </w:p>
        </w:tc>
      </w:tr>
      <w:tr>
        <w:tblPrEx>
          <w:tblCellMar>
            <w:top w:w="0" w:type="dxa"/>
            <w:left w:w="108" w:type="dxa"/>
            <w:bottom w:w="0" w:type="dxa"/>
            <w:right w:w="108" w:type="dxa"/>
          </w:tblCellMar>
        </w:tblPrEx>
        <w:trPr>
          <w:trHeight w:val="402" w:hRule="atLeast"/>
        </w:trPr>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主管部门</w:t>
            </w:r>
          </w:p>
        </w:tc>
        <w:tc>
          <w:tcPr>
            <w:tcW w:w="45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大厂回族自治县财政局</w:t>
            </w:r>
          </w:p>
        </w:tc>
        <w:tc>
          <w:tcPr>
            <w:tcW w:w="15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实施单位</w:t>
            </w:r>
          </w:p>
        </w:tc>
        <w:tc>
          <w:tcPr>
            <w:tcW w:w="303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中共大厂回族自治县委党史研究室</w:t>
            </w:r>
          </w:p>
        </w:tc>
      </w:tr>
      <w:tr>
        <w:tblPrEx>
          <w:tblCellMar>
            <w:top w:w="0" w:type="dxa"/>
            <w:left w:w="108" w:type="dxa"/>
            <w:bottom w:w="0" w:type="dxa"/>
            <w:right w:w="108" w:type="dxa"/>
          </w:tblCellMar>
        </w:tblPrEx>
        <w:trPr>
          <w:trHeight w:val="360" w:hRule="atLeast"/>
        </w:trPr>
        <w:tc>
          <w:tcPr>
            <w:tcW w:w="15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项目资金</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（万元）</w:t>
            </w:r>
          </w:p>
        </w:tc>
        <w:tc>
          <w:tcPr>
            <w:tcW w:w="22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　</w:t>
            </w:r>
          </w:p>
        </w:tc>
        <w:tc>
          <w:tcPr>
            <w:tcW w:w="12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4"/>
              </w:rPr>
            </w:pPr>
            <w:r>
              <w:rPr>
                <w:rFonts w:hint="eastAsia" w:ascii="宋体" w:hAnsi="宋体" w:eastAsia="宋体" w:cs="宋体"/>
                <w:color w:val="000000"/>
                <w:kern w:val="0"/>
                <w:sz w:val="20"/>
                <w:szCs w:val="24"/>
              </w:rPr>
              <w:t>年初预算数</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    预算数</w:t>
            </w:r>
          </w:p>
        </w:tc>
        <w:tc>
          <w:tcPr>
            <w:tcW w:w="159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全年执行数</w:t>
            </w:r>
          </w:p>
        </w:tc>
        <w:tc>
          <w:tcPr>
            <w:tcW w:w="8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分值</w:t>
            </w:r>
          </w:p>
        </w:tc>
        <w:tc>
          <w:tcPr>
            <w:tcW w:w="78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18"/>
                <w:szCs w:val="24"/>
              </w:rPr>
              <w:t>执行率</w:t>
            </w:r>
          </w:p>
        </w:tc>
        <w:tc>
          <w:tcPr>
            <w:tcW w:w="13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得分</w:t>
            </w:r>
          </w:p>
        </w:tc>
      </w:tr>
      <w:tr>
        <w:tblPrEx>
          <w:tblCellMar>
            <w:top w:w="0" w:type="dxa"/>
            <w:left w:w="108" w:type="dxa"/>
            <w:bottom w:w="0" w:type="dxa"/>
            <w:right w:w="108" w:type="dxa"/>
          </w:tblCellMar>
        </w:tblPrEx>
        <w:trPr>
          <w:trHeight w:val="31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2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7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年度资金总额</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5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r>
      <w:tr>
        <w:tblPrEx>
          <w:tblCellMar>
            <w:top w:w="0" w:type="dxa"/>
            <w:left w:w="108" w:type="dxa"/>
            <w:bottom w:w="0" w:type="dxa"/>
            <w:right w:w="108" w:type="dxa"/>
          </w:tblCellMar>
        </w:tblPrEx>
        <w:trPr>
          <w:trHeight w:val="40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szCs w:val="24"/>
              </w:rPr>
              <w:t>其中：当年财政拨款</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5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40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上年结转资金</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402" w:hRule="atLeast"/>
        </w:trPr>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其他资金</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402"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年度总体目标</w:t>
            </w:r>
          </w:p>
        </w:tc>
        <w:tc>
          <w:tcPr>
            <w:tcW w:w="520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预期目标</w:t>
            </w:r>
          </w:p>
        </w:tc>
        <w:tc>
          <w:tcPr>
            <w:tcW w:w="462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实际完成情况</w:t>
            </w:r>
          </w:p>
        </w:tc>
      </w:tr>
      <w:tr>
        <w:tblPrEx>
          <w:tblCellMar>
            <w:top w:w="0" w:type="dxa"/>
            <w:left w:w="108" w:type="dxa"/>
            <w:bottom w:w="0" w:type="dxa"/>
            <w:right w:w="108" w:type="dxa"/>
          </w:tblCellMar>
        </w:tblPrEx>
        <w:trPr>
          <w:trHeight w:val="210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200"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2"/>
                <w:szCs w:val="24"/>
              </w:rPr>
              <w:t>“百年领航铸辉煌”为主题，全面展示中国共产党的光辉历程和辉煌成就，弘扬红色文化，传承红色基因，激励和鼓舞全县党员干部群众更加坚定不移地推进新时代中国特色社会主义伟大事业，为大干“五二一”，全面融入副中心，奋力开创大厂全面建设社会主义现代化国家新征程</w:t>
            </w:r>
            <w:bookmarkStart w:id="0" w:name="_GoBack"/>
            <w:bookmarkEnd w:id="0"/>
            <w:r>
              <w:rPr>
                <w:rFonts w:hint="eastAsia" w:ascii="宋体" w:hAnsi="宋体" w:eastAsia="宋体" w:cs="宋体"/>
                <w:color w:val="000000"/>
                <w:kern w:val="0"/>
                <w:sz w:val="22"/>
                <w:szCs w:val="24"/>
              </w:rPr>
              <w:t>作出更大贡献</w:t>
            </w:r>
          </w:p>
        </w:tc>
        <w:tc>
          <w:tcPr>
            <w:tcW w:w="4620"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“百年领航铸辉煌”为主题,以中国共产党的百年发展历程为顺序，以党的重大事件为线索，全景式回顾党的伟大历程和辉煌成就达到预期目的，基本完成预定工作任务。</w:t>
            </w:r>
          </w:p>
        </w:tc>
      </w:tr>
      <w:tr>
        <w:tblPrEx>
          <w:tblCellMar>
            <w:top w:w="0" w:type="dxa"/>
            <w:left w:w="108" w:type="dxa"/>
            <w:bottom w:w="0" w:type="dxa"/>
            <w:right w:w="108" w:type="dxa"/>
          </w:tblCellMar>
        </w:tblPrEx>
        <w:trPr>
          <w:trHeight w:val="345"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绩     效     指     标</w:t>
            </w: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0"/>
                <w:szCs w:val="24"/>
              </w:rPr>
              <w:t>一级指标</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二级指标</w:t>
            </w:r>
          </w:p>
        </w:tc>
        <w:tc>
          <w:tcPr>
            <w:tcW w:w="20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三级指标</w:t>
            </w:r>
          </w:p>
        </w:tc>
        <w:tc>
          <w:tcPr>
            <w:tcW w:w="12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年度指标值</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实际完成值</w:t>
            </w:r>
          </w:p>
        </w:tc>
        <w:tc>
          <w:tcPr>
            <w:tcW w:w="8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分值</w:t>
            </w:r>
          </w:p>
        </w:tc>
        <w:tc>
          <w:tcPr>
            <w:tcW w:w="82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得分</w:t>
            </w:r>
          </w:p>
        </w:tc>
        <w:tc>
          <w:tcPr>
            <w:tcW w:w="165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偏差原因分析及改进措施</w:t>
            </w:r>
          </w:p>
        </w:tc>
      </w:tr>
      <w:tr>
        <w:tblPrEx>
          <w:tblCellMar>
            <w:top w:w="0" w:type="dxa"/>
            <w:left w:w="108" w:type="dxa"/>
            <w:bottom w:w="0" w:type="dxa"/>
            <w:right w:w="108" w:type="dxa"/>
          </w:tblCellMar>
        </w:tblPrEx>
        <w:trPr>
          <w:trHeight w:val="345"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20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2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8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35"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产出指标</w:t>
            </w:r>
          </w:p>
        </w:tc>
        <w:tc>
          <w:tcPr>
            <w:tcW w:w="1300" w:type="dxa"/>
            <w:tcBorders>
              <w:top w:val="nil"/>
              <w:left w:val="nil"/>
              <w:bottom w:val="nil"/>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数量指标</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来访团组批次</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85</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tcBorders>
              <w:top w:val="single" w:color="auto" w:sz="4" w:space="0"/>
              <w:left w:val="nil"/>
              <w:bottom w:val="nil"/>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质量指标</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合格率</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时效指标</w:t>
            </w:r>
          </w:p>
        </w:tc>
        <w:tc>
          <w:tcPr>
            <w:tcW w:w="2000"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任务完成及时率</w:t>
            </w:r>
          </w:p>
        </w:tc>
        <w:tc>
          <w:tcPr>
            <w:tcW w:w="12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24"/>
              </w:rPr>
            </w:pPr>
            <w:r>
              <w:rPr>
                <w:rFonts w:hint="eastAsia" w:ascii="宋体" w:hAnsi="宋体" w:eastAsia="宋体" w:cs="宋体"/>
                <w:color w:val="000000"/>
                <w:kern w:val="0"/>
                <w:sz w:val="18"/>
                <w:szCs w:val="24"/>
              </w:rPr>
              <w:t>2021年12月</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4"/>
              </w:rPr>
            </w:pPr>
            <w:r>
              <w:rPr>
                <w:rFonts w:hint="eastAsia" w:ascii="宋体" w:hAnsi="宋体" w:eastAsia="宋体" w:cs="宋体"/>
                <w:color w:val="000000"/>
                <w:kern w:val="0"/>
                <w:sz w:val="20"/>
                <w:szCs w:val="24"/>
              </w:rPr>
              <w:t>2021年12月</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成本指标</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项目预算控制数</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r>
              <w:rPr>
                <w:rFonts w:hint="eastAsia" w:ascii="宋体" w:hAnsi="宋体" w:eastAsia="宋体" w:cs="Times New Roman"/>
                <w:color w:val="000000"/>
                <w:kern w:val="0"/>
                <w:sz w:val="24"/>
                <w:szCs w:val="24"/>
              </w:rPr>
              <w:t>万元</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r>
              <w:rPr>
                <w:rFonts w:hint="eastAsia" w:ascii="宋体" w:hAnsi="宋体" w:eastAsia="宋体" w:cs="Times New Roman"/>
                <w:color w:val="000000"/>
                <w:kern w:val="0"/>
                <w:sz w:val="24"/>
                <w:szCs w:val="24"/>
              </w:rPr>
              <w:t>万元</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0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效益指标</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经济效益指标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0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社会效益指标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社会影响力</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w:t>
            </w:r>
            <w:r>
              <w:rPr>
                <w:rFonts w:ascii="Times New Roman" w:hAnsi="Times New Roman" w:eastAsia="宋体" w:cs="Times New Roman"/>
                <w:color w:val="000000"/>
                <w:kern w:val="0"/>
                <w:sz w:val="24"/>
                <w:szCs w:val="24"/>
              </w:rPr>
              <w:t>90%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w:t>
            </w:r>
            <w:r>
              <w:rPr>
                <w:rFonts w:ascii="Times New Roman" w:hAnsi="Times New Roman" w:eastAsia="宋体" w:cs="Times New Roman"/>
                <w:color w:val="000000"/>
                <w:kern w:val="0"/>
                <w:sz w:val="24"/>
                <w:szCs w:val="24"/>
              </w:rPr>
              <w:t>90%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0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生态效益指标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8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可持续影响指标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702"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满意度指标</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服务对象满意度指标</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服务对象</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w:t>
            </w:r>
            <w:r>
              <w:rPr>
                <w:rFonts w:ascii="Times New Roman" w:hAnsi="Times New Roman" w:eastAsia="宋体" w:cs="Times New Roman"/>
                <w:color w:val="000000"/>
                <w:kern w:val="0"/>
                <w:sz w:val="24"/>
                <w:szCs w:val="24"/>
              </w:rPr>
              <w:t>90%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w:t>
            </w:r>
            <w:r>
              <w:rPr>
                <w:rFonts w:ascii="Times New Roman" w:hAnsi="Times New Roman" w:eastAsia="宋体" w:cs="Times New Roman"/>
                <w:color w:val="000000"/>
                <w:kern w:val="0"/>
                <w:sz w:val="24"/>
                <w:szCs w:val="24"/>
              </w:rPr>
              <w:t>90%</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73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总分</w:t>
            </w:r>
          </w:p>
        </w:tc>
        <w:tc>
          <w:tcPr>
            <w:tcW w:w="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trPr>
        <w:tc>
          <w:tcPr>
            <w:tcW w:w="6080" w:type="dxa"/>
            <w:gridSpan w:val="7"/>
            <w:tcBorders>
              <w:top w:val="single" w:color="auto" w:sz="4" w:space="0"/>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填报单位负责人（签名）：                  </w:t>
            </w:r>
          </w:p>
        </w:tc>
        <w:tc>
          <w:tcPr>
            <w:tcW w:w="4620" w:type="dxa"/>
            <w:gridSpan w:val="7"/>
            <w:tcBorders>
              <w:top w:val="single" w:color="auto" w:sz="4" w:space="0"/>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填报日期：2022.4.13</w:t>
            </w:r>
          </w:p>
        </w:tc>
      </w:tr>
      <w:tr>
        <w:tblPrEx>
          <w:tblCellMar>
            <w:top w:w="0" w:type="dxa"/>
            <w:left w:w="108" w:type="dxa"/>
            <w:bottom w:w="0" w:type="dxa"/>
            <w:right w:w="108" w:type="dxa"/>
          </w:tblCellMar>
        </w:tblPrEx>
        <w:trPr>
          <w:trHeight w:val="402" w:hRule="atLeast"/>
        </w:trPr>
        <w:tc>
          <w:tcPr>
            <w:tcW w:w="6080" w:type="dxa"/>
            <w:gridSpan w:val="7"/>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填报人：</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刘艳玫</w:t>
            </w:r>
          </w:p>
        </w:tc>
        <w:tc>
          <w:tcPr>
            <w:tcW w:w="4620" w:type="dxa"/>
            <w:gridSpan w:val="7"/>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联系方式：8822823</w:t>
            </w:r>
          </w:p>
        </w:tc>
      </w:tr>
    </w:tbl>
    <w:p>
      <w:pPr>
        <w:rPr>
          <w:rFonts w:hint="eastAsia" w:eastAsiaTheme="minorEastAsia"/>
          <w:lang w:val="en-US" w:eastAsia="zh-CN"/>
        </w:rPr>
      </w:pPr>
    </w:p>
    <w:sectPr>
      <w:footerReference r:id="rId3" w:type="default"/>
      <w:pgSz w:w="11906" w:h="16838"/>
      <w:pgMar w:top="1701" w:right="1418" w:bottom="128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hmYmViMzYwOTkxMWZmMWY4NzFmYmI2ZDcxYTI3NzAifQ=="/>
  </w:docVars>
  <w:rsids>
    <w:rsidRoot w:val="000B28FC"/>
    <w:rsid w:val="000B28FC"/>
    <w:rsid w:val="000D4BFB"/>
    <w:rsid w:val="000F6C95"/>
    <w:rsid w:val="001309EE"/>
    <w:rsid w:val="00216160"/>
    <w:rsid w:val="00273AA0"/>
    <w:rsid w:val="002C0CDF"/>
    <w:rsid w:val="0032536B"/>
    <w:rsid w:val="00403981"/>
    <w:rsid w:val="00495B33"/>
    <w:rsid w:val="005552DA"/>
    <w:rsid w:val="005B7A9B"/>
    <w:rsid w:val="0060201A"/>
    <w:rsid w:val="00643B61"/>
    <w:rsid w:val="007221BD"/>
    <w:rsid w:val="0078449B"/>
    <w:rsid w:val="007E56A9"/>
    <w:rsid w:val="00804760"/>
    <w:rsid w:val="0086359F"/>
    <w:rsid w:val="00872EC5"/>
    <w:rsid w:val="00882B4B"/>
    <w:rsid w:val="008D52B8"/>
    <w:rsid w:val="00A5008A"/>
    <w:rsid w:val="00AD3D80"/>
    <w:rsid w:val="00B03112"/>
    <w:rsid w:val="00B344C3"/>
    <w:rsid w:val="00B46262"/>
    <w:rsid w:val="00BB0AB9"/>
    <w:rsid w:val="00C24FF7"/>
    <w:rsid w:val="00CB4321"/>
    <w:rsid w:val="00E16920"/>
    <w:rsid w:val="00E424B3"/>
    <w:rsid w:val="00E87104"/>
    <w:rsid w:val="00EC4061"/>
    <w:rsid w:val="00EF08ED"/>
    <w:rsid w:val="00FD622A"/>
    <w:rsid w:val="00FF6EC5"/>
    <w:rsid w:val="401867D1"/>
    <w:rsid w:val="408D0DA6"/>
    <w:rsid w:val="5BBF3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unhideWhenUsed/>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308F8-CBA5-49AE-8ABC-6D9669840AB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5027</Words>
  <Characters>5497</Characters>
  <Lines>49</Lines>
  <Paragraphs>13</Paragraphs>
  <TotalTime>4</TotalTime>
  <ScaleCrop>false</ScaleCrop>
  <LinksUpToDate>false</LinksUpToDate>
  <CharactersWithSpaces>5966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2022-04-14T08:21:00Z</dcterms:created>
  <dc:creator>Administrator</dc:creator>
  <cp:lastModifiedBy>Administrator</cp:lastModifiedBy>
  <cp:lastPrinted>2022-04-14T08:23:00Z</cp:lastPrinted>
  <dcterms:modified xsi:type="dcterms:W3CDTF">2023-12-29T01:22:41Z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EB870C1A23A54EB085C88D1C9C16ED53</vt:lpwstr>
  </property>
</Properties>
</file>